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Pr="006606A3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606A3">
        <w:rPr>
          <w:rFonts w:ascii="Verdana" w:eastAsia="Verdana" w:hAnsi="Verdana" w:cs="Times New Roman"/>
          <w:b/>
        </w:rPr>
        <w:t xml:space="preserve">ZAŁĄCZNIK NR </w:t>
      </w:r>
      <w:r w:rsidR="00D7286B" w:rsidRPr="006606A3">
        <w:rPr>
          <w:rFonts w:ascii="Verdana" w:eastAsia="Verdana" w:hAnsi="Verdana" w:cs="Times New Roman"/>
          <w:b/>
        </w:rPr>
        <w:t>8</w:t>
      </w:r>
      <w:r w:rsidRPr="006606A3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Pr="006606A3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6606A3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6606A3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606A3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6606A3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6606A3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6606A3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606A3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6606A3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606A3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6606A3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606A3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6606A3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6606A3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606A3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6606A3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606A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6606A3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606A3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6606A3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606A3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6606A3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6606A3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606A3">
              <w:rPr>
                <w:rFonts w:asciiTheme="minorHAnsi" w:hAnsiTheme="minorHAnsi" w:cstheme="minorHAnsi"/>
              </w:rPr>
              <w:t>ul. Elektryczna 13, 15-950 Białystok</w:t>
            </w:r>
          </w:p>
        </w:tc>
      </w:tr>
    </w:tbl>
    <w:p w14:paraId="4553812D" w14:textId="2E1F6023" w:rsidR="00A62B4C" w:rsidRPr="006606A3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Pr="006606A3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6606A3">
        <w:rPr>
          <w:rFonts w:cstheme="minorHAnsi"/>
          <w:b/>
        </w:rPr>
        <w:t>WYKAZ OSÓB</w:t>
      </w:r>
    </w:p>
    <w:p w14:paraId="0C05A1DE" w14:textId="496BE6FE" w:rsidR="000855FF" w:rsidRPr="006606A3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0DE9B49A" w:rsidR="000855FF" w:rsidRPr="006606A3" w:rsidRDefault="000855FF" w:rsidP="006606A3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  <w:r w:rsidRPr="006606A3">
        <w:rPr>
          <w:rFonts w:cstheme="minorHAnsi"/>
          <w:szCs w:val="18"/>
          <w:lang w:eastAsia="pl-PL"/>
        </w:rPr>
        <w:t xml:space="preserve">Składając Ofertę w postępowaniu zakupowym nr </w:t>
      </w:r>
      <w:r w:rsidR="00BA7A0F" w:rsidRPr="006606A3">
        <w:rPr>
          <w:b/>
          <w:szCs w:val="18"/>
        </w:rPr>
        <w:t>POST/DYS/OB/GZ/0</w:t>
      </w:r>
      <w:r w:rsidR="006606A3" w:rsidRPr="006606A3">
        <w:rPr>
          <w:b/>
          <w:szCs w:val="18"/>
        </w:rPr>
        <w:t>0212</w:t>
      </w:r>
      <w:r w:rsidR="00896E05" w:rsidRPr="006606A3">
        <w:rPr>
          <w:b/>
          <w:szCs w:val="18"/>
        </w:rPr>
        <w:t>/202</w:t>
      </w:r>
      <w:r w:rsidR="006606A3" w:rsidRPr="006606A3">
        <w:rPr>
          <w:b/>
          <w:szCs w:val="18"/>
        </w:rPr>
        <w:t>6</w:t>
      </w:r>
      <w:r w:rsidR="00D7286B" w:rsidRPr="006606A3">
        <w:rPr>
          <w:rFonts w:cstheme="minorHAnsi"/>
          <w:szCs w:val="18"/>
          <w:lang w:eastAsia="pl-PL"/>
        </w:rPr>
        <w:t>,</w:t>
      </w:r>
      <w:r w:rsidRPr="006606A3">
        <w:rPr>
          <w:rFonts w:cstheme="minorHAnsi"/>
          <w:szCs w:val="18"/>
          <w:lang w:eastAsia="pl-PL"/>
        </w:rPr>
        <w:t xml:space="preserve"> prowadzonym w trybie przetargu nieograniczonego pn. </w:t>
      </w:r>
      <w:r w:rsidR="00896E05" w:rsidRPr="006606A3">
        <w:rPr>
          <w:rFonts w:cstheme="minorHAnsi"/>
          <w:szCs w:val="18"/>
          <w:lang w:eastAsia="pl-PL"/>
        </w:rPr>
        <w:t>„</w:t>
      </w:r>
      <w:r w:rsidR="006606A3" w:rsidRPr="006606A3">
        <w:rPr>
          <w:rFonts w:ascii="Verdana" w:hAnsi="Verdana"/>
          <w:b/>
          <w:bCs/>
          <w:szCs w:val="18"/>
        </w:rPr>
        <w:t>Modernizacja linii napowietrznej SN na terenie działalności PGE Dystrybucja S.A. Oddział Białystok Rejonu Energetycznego Białystok Teren - Polanka – Zamczysk (etap XVII, XVIII XIX, XX, XXI, XXII, XXIII) - 7 części</w:t>
      </w:r>
      <w:r w:rsidR="00015321" w:rsidRPr="006606A3">
        <w:rPr>
          <w:rFonts w:ascii="Verdana" w:hAnsi="Verdana"/>
          <w:b/>
          <w:bCs/>
          <w:szCs w:val="18"/>
        </w:rPr>
        <w:t>”</w:t>
      </w:r>
      <w:r w:rsidR="0068507E" w:rsidRPr="006606A3">
        <w:rPr>
          <w:rFonts w:cstheme="minorHAnsi"/>
          <w:szCs w:val="18"/>
          <w:lang w:eastAsia="pl-PL"/>
        </w:rPr>
        <w:t>,</w:t>
      </w:r>
      <w:r w:rsidRPr="006606A3">
        <w:rPr>
          <w:rFonts w:cstheme="minorHAnsi"/>
          <w:b/>
          <w:szCs w:val="18"/>
          <w:lang w:eastAsia="pl-PL"/>
        </w:rPr>
        <w:t xml:space="preserve"> oświadczamy</w:t>
      </w:r>
      <w:r w:rsidRPr="006606A3">
        <w:rPr>
          <w:rFonts w:cstheme="minorHAnsi"/>
          <w:szCs w:val="18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6606A3" w:rsidRPr="006606A3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6606A3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6606A3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6606A3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6606A3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6606A3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6606A3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Pr="006606A3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6606A3"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6606A3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 w:rsidRPr="006606A3">
              <w:rPr>
                <w:rFonts w:cstheme="minorHAnsi"/>
                <w:lang w:eastAsia="pl-PL"/>
              </w:rPr>
              <w:t>dd</w:t>
            </w:r>
            <w:proofErr w:type="spellEnd"/>
            <w:r w:rsidRPr="006606A3">
              <w:rPr>
                <w:rFonts w:cstheme="minorHAnsi"/>
                <w:lang w:eastAsia="pl-PL"/>
              </w:rPr>
              <w:t>-mm-</w:t>
            </w:r>
            <w:proofErr w:type="spellStart"/>
            <w:r w:rsidRPr="006606A3"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6606A3" w:rsidRPr="006606A3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36E0B6" w14:textId="3FA2CBBA" w:rsidR="006606A3" w:rsidRPr="006606A3" w:rsidRDefault="006606A3" w:rsidP="006606A3">
            <w:pPr>
              <w:widowControl w:val="0"/>
              <w:snapToGrid w:val="0"/>
              <w:spacing w:after="0"/>
              <w:ind w:right="170"/>
              <w:jc w:val="both"/>
              <w:rPr>
                <w:rFonts w:ascii="Verdana" w:hAnsi="Verdana" w:cstheme="minorHAnsi"/>
                <w:bCs/>
                <w:i/>
                <w:iCs/>
                <w:lang w:eastAsia="pl-PL"/>
              </w:rPr>
            </w:pP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kierownikiem budowy posiadającym uprawnienia budowlane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do kierowania robotami w branży elektroenergetycznej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(uprawnienia z aktualną przynależnością do właściwej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Izby Budownictwa), w zakresie sieci i instalacji urządzeń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elektrycznych i elektroenergetycznych, posiadającym ważne</w:t>
            </w:r>
          </w:p>
          <w:p w14:paraId="3363572E" w14:textId="60C78810" w:rsidR="009E1FFC" w:rsidRPr="006606A3" w:rsidRDefault="006606A3" w:rsidP="009E1FFC">
            <w:pPr>
              <w:widowControl w:val="0"/>
              <w:snapToGrid w:val="0"/>
              <w:spacing w:after="0"/>
              <w:ind w:right="170"/>
              <w:jc w:val="both"/>
              <w:rPr>
                <w:rFonts w:ascii="Verdana" w:hAnsi="Verdana" w:cstheme="minorHAnsi"/>
                <w:bCs/>
                <w:i/>
                <w:iCs/>
                <w:lang w:eastAsia="pl-PL"/>
              </w:rPr>
            </w:pP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świadectwo kwalifikacyjne uprawniające do zajmowania się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eksploatacją urządzeń, instalacji i sieci elektroenergetycznych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powyżej 1 </w:t>
            </w:r>
            <w:proofErr w:type="spellStart"/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kV</w:t>
            </w:r>
            <w:proofErr w:type="spellEnd"/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(grupa „D” i „E”)</w:t>
            </w:r>
          </w:p>
        </w:tc>
      </w:tr>
      <w:tr w:rsidR="006606A3" w:rsidRPr="006606A3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6745E6" w:rsidRPr="006606A3" w:rsidRDefault="006745E6" w:rsidP="006745E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6745E6" w:rsidRPr="006606A3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ascii="Verdana" w:hAnsi="Verdana"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6745E6" w:rsidRPr="006606A3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6745E6" w:rsidRPr="006606A3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6606A3" w:rsidRPr="006606A3" w14:paraId="0AF9DDB6" w14:textId="77777777" w:rsidTr="006745E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3BDF7E" w14:textId="3AA29707" w:rsidR="009E1FFC" w:rsidRPr="006606A3" w:rsidRDefault="006606A3" w:rsidP="009E1FFC">
            <w:pPr>
              <w:widowControl w:val="0"/>
              <w:snapToGrid w:val="0"/>
              <w:spacing w:after="0"/>
              <w:ind w:right="170"/>
              <w:jc w:val="both"/>
              <w:rPr>
                <w:rFonts w:ascii="Verdana" w:hAnsi="Verdana" w:cstheme="minorHAnsi"/>
                <w:bCs/>
                <w:i/>
                <w:iCs/>
                <w:lang w:eastAsia="pl-PL"/>
              </w:rPr>
            </w:pP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co najmniej 2 posiadającymi świadectwo kwalifikacyjne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grupy „E”, uprawniające do wykonywania prac na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urządzeniach, instalacjach i sieciach elektroenergetycznych o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</w:t>
            </w:r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napięciu powyżej 1 </w:t>
            </w:r>
            <w:proofErr w:type="spellStart"/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>kV</w:t>
            </w:r>
            <w:proofErr w:type="spellEnd"/>
            <w:r w:rsidRPr="006606A3">
              <w:rPr>
                <w:rFonts w:ascii="Verdana" w:hAnsi="Verdana" w:cstheme="minorHAnsi"/>
                <w:bCs/>
                <w:i/>
                <w:iCs/>
                <w:lang w:eastAsia="pl-PL"/>
              </w:rPr>
              <w:t xml:space="preserve"> na stanowisku eksploatacji</w:t>
            </w:r>
          </w:p>
        </w:tc>
      </w:tr>
      <w:tr w:rsidR="006606A3" w:rsidRPr="006606A3" w14:paraId="79C6EF50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E95" w14:textId="77777777" w:rsidR="006745E6" w:rsidRPr="006606A3" w:rsidRDefault="006745E6" w:rsidP="006745E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8B92" w14:textId="77777777" w:rsidR="006745E6" w:rsidRPr="006606A3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3A07" w14:textId="77777777" w:rsidR="006745E6" w:rsidRPr="006606A3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FE27" w14:textId="77777777" w:rsidR="006745E6" w:rsidRPr="006606A3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6606A3" w:rsidRPr="006606A3" w14:paraId="4A6FD62A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15DC" w14:textId="77777777" w:rsidR="006745E6" w:rsidRPr="006606A3" w:rsidRDefault="006745E6" w:rsidP="006745E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510B" w14:textId="77777777" w:rsidR="006745E6" w:rsidRPr="006606A3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EEB6" w14:textId="77777777" w:rsidR="006745E6" w:rsidRPr="006606A3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7C2E" w14:textId="77777777" w:rsidR="006745E6" w:rsidRPr="006606A3" w:rsidRDefault="006745E6" w:rsidP="006745E6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6314C25" w14:textId="390845E2" w:rsidR="004E2BC6" w:rsidRPr="006606A3" w:rsidRDefault="004E2BC6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740776E" w14:textId="77777777" w:rsidR="00153A4C" w:rsidRPr="006606A3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606A3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606A3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606A3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606A3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606A3">
        <w:rPr>
          <w:rFonts w:eastAsia="Calibri" w:cstheme="minorHAnsi"/>
          <w:sz w:val="20"/>
          <w:lang w:eastAsia="pl-PL"/>
        </w:rPr>
        <w:t>Jednocześnie o</w:t>
      </w:r>
      <w:r w:rsidRPr="006606A3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Pr="006606A3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606A3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Pr="006606A3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606A3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36E4984B" w:rsidR="000855FF" w:rsidRPr="006606A3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606A3">
        <w:rPr>
          <w:rFonts w:cstheme="minorHAnsi"/>
          <w:snapToGrid w:val="0"/>
          <w:sz w:val="20"/>
          <w:lang w:eastAsia="pl-PL"/>
        </w:rPr>
        <w:t>zostaną przeszkol</w:t>
      </w:r>
      <w:r w:rsidR="00C456E3" w:rsidRPr="006606A3">
        <w:rPr>
          <w:rFonts w:cstheme="minorHAnsi"/>
          <w:snapToGrid w:val="0"/>
          <w:sz w:val="20"/>
          <w:lang w:eastAsia="pl-PL"/>
        </w:rPr>
        <w:t>one</w:t>
      </w:r>
      <w:r w:rsidRPr="006606A3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6606A3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6606A3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6606A3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6606A3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6606A3">
        <w:rPr>
          <w:rFonts w:cstheme="minorHAnsi"/>
          <w:snapToGrid w:val="0"/>
          <w:sz w:val="20"/>
          <w:lang w:eastAsia="pl-PL"/>
        </w:rPr>
        <w:t>.</w:t>
      </w:r>
    </w:p>
    <w:p w14:paraId="6A6A7D4C" w14:textId="11E27182" w:rsidR="000855FF" w:rsidRPr="006606A3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6606A3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6606A3"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Pr="006606A3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606A3">
        <w:rPr>
          <w:rFonts w:cstheme="minorHAnsi"/>
          <w:i/>
          <w:sz w:val="16"/>
          <w:szCs w:val="16"/>
        </w:rPr>
        <w:lastRenderedPageBreak/>
        <w:t>Data i podpisy osób uprawnionych do składania</w:t>
      </w:r>
    </w:p>
    <w:p w14:paraId="52B295E2" w14:textId="2D374732" w:rsidR="00535E9B" w:rsidRPr="006606A3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 w:rsidRPr="006606A3"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6606A3" w:rsidSect="005E206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96486" w14:textId="77777777" w:rsidR="00D806B9" w:rsidRDefault="00D806B9" w:rsidP="00582CE9">
      <w:pPr>
        <w:spacing w:after="0"/>
      </w:pPr>
      <w:r>
        <w:separator/>
      </w:r>
    </w:p>
  </w:endnote>
  <w:endnote w:type="continuationSeparator" w:id="0">
    <w:p w14:paraId="5B2B21C0" w14:textId="77777777" w:rsidR="00D806B9" w:rsidRDefault="00D806B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4076ED0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D9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DB0A" w14:textId="77777777" w:rsidR="00D806B9" w:rsidRDefault="00D806B9" w:rsidP="00582CE9">
      <w:pPr>
        <w:spacing w:after="0"/>
      </w:pPr>
      <w:r>
        <w:separator/>
      </w:r>
    </w:p>
  </w:footnote>
  <w:footnote w:type="continuationSeparator" w:id="0">
    <w:p w14:paraId="2A757EE1" w14:textId="77777777" w:rsidR="00D806B9" w:rsidRDefault="00D806B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891796" w14:textId="77777777" w:rsidR="006606A3" w:rsidRDefault="006606A3" w:rsidP="006606A3">
          <w:pPr>
            <w:rPr>
              <w:rFonts w:ascii="Trebuchet MS" w:hAnsi="Trebuchet MS"/>
              <w:sz w:val="14"/>
              <w:szCs w:val="14"/>
            </w:rPr>
          </w:pPr>
          <w:r w:rsidRPr="0056430C">
            <w:rPr>
              <w:rFonts w:ascii="Trebuchet MS" w:hAnsi="Trebuchet MS"/>
              <w:sz w:val="14"/>
              <w:szCs w:val="14"/>
            </w:rPr>
            <w:t>Modernizacja linii napowietrznej SN na terenie działalności PGE Dystrybucja S.A. Oddział Białystok Rejonu Energetycznego Białystok Teren - Polanka – Zamczysk (etap XVII, XVIII XIX, XX, XXI, XXII, XXIII) - 7 części</w:t>
          </w:r>
        </w:p>
        <w:p w14:paraId="5205B493" w14:textId="185AA30C" w:rsidR="00347E8D" w:rsidRPr="006B2C28" w:rsidRDefault="006606A3" w:rsidP="006606A3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0212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2F74A1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7559847">
    <w:abstractNumId w:val="18"/>
  </w:num>
  <w:num w:numId="2" w16cid:durableId="420873935">
    <w:abstractNumId w:val="7"/>
  </w:num>
  <w:num w:numId="3" w16cid:durableId="1303386365">
    <w:abstractNumId w:val="12"/>
  </w:num>
  <w:num w:numId="4" w16cid:durableId="976957570">
    <w:abstractNumId w:val="20"/>
  </w:num>
  <w:num w:numId="5" w16cid:durableId="1802110726">
    <w:abstractNumId w:val="18"/>
  </w:num>
  <w:num w:numId="6" w16cid:durableId="1329750589">
    <w:abstractNumId w:val="18"/>
  </w:num>
  <w:num w:numId="7" w16cid:durableId="842086260">
    <w:abstractNumId w:val="3"/>
  </w:num>
  <w:num w:numId="8" w16cid:durableId="591089650">
    <w:abstractNumId w:val="28"/>
  </w:num>
  <w:num w:numId="9" w16cid:durableId="643435024">
    <w:abstractNumId w:val="16"/>
  </w:num>
  <w:num w:numId="10" w16cid:durableId="2053772025">
    <w:abstractNumId w:val="4"/>
  </w:num>
  <w:num w:numId="11" w16cid:durableId="1689793855">
    <w:abstractNumId w:val="13"/>
  </w:num>
  <w:num w:numId="12" w16cid:durableId="78068238">
    <w:abstractNumId w:val="11"/>
  </w:num>
  <w:num w:numId="13" w16cid:durableId="1497190450">
    <w:abstractNumId w:val="27"/>
  </w:num>
  <w:num w:numId="14" w16cid:durableId="1251620350">
    <w:abstractNumId w:val="22"/>
  </w:num>
  <w:num w:numId="15" w16cid:durableId="738943776">
    <w:abstractNumId w:val="15"/>
  </w:num>
  <w:num w:numId="16" w16cid:durableId="302542411">
    <w:abstractNumId w:val="9"/>
  </w:num>
  <w:num w:numId="17" w16cid:durableId="1700005898">
    <w:abstractNumId w:val="5"/>
  </w:num>
  <w:num w:numId="18" w16cid:durableId="1780111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8297017">
    <w:abstractNumId w:val="0"/>
  </w:num>
  <w:num w:numId="20" w16cid:durableId="1263028325">
    <w:abstractNumId w:val="29"/>
  </w:num>
  <w:num w:numId="21" w16cid:durableId="1062867519">
    <w:abstractNumId w:val="1"/>
  </w:num>
  <w:num w:numId="22" w16cid:durableId="379862777">
    <w:abstractNumId w:val="14"/>
  </w:num>
  <w:num w:numId="23" w16cid:durableId="1164318010">
    <w:abstractNumId w:val="10"/>
  </w:num>
  <w:num w:numId="24" w16cid:durableId="1279220978">
    <w:abstractNumId w:val="21"/>
  </w:num>
  <w:num w:numId="25" w16cid:durableId="1606888736">
    <w:abstractNumId w:val="25"/>
  </w:num>
  <w:num w:numId="26" w16cid:durableId="562525831">
    <w:abstractNumId w:val="2"/>
  </w:num>
  <w:num w:numId="27" w16cid:durableId="1267008254">
    <w:abstractNumId w:val="24"/>
  </w:num>
  <w:num w:numId="28" w16cid:durableId="1820263149">
    <w:abstractNumId w:val="23"/>
  </w:num>
  <w:num w:numId="29" w16cid:durableId="10245986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2219548">
    <w:abstractNumId w:val="19"/>
  </w:num>
  <w:num w:numId="31" w16cid:durableId="1313102715">
    <w:abstractNumId w:val="17"/>
  </w:num>
  <w:num w:numId="32" w16cid:durableId="219707048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321"/>
    <w:rsid w:val="00015893"/>
    <w:rsid w:val="0002424F"/>
    <w:rsid w:val="00027947"/>
    <w:rsid w:val="00033582"/>
    <w:rsid w:val="00036B40"/>
    <w:rsid w:val="00036D76"/>
    <w:rsid w:val="00040B6D"/>
    <w:rsid w:val="00040C93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C2902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5B7B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0738A"/>
    <w:rsid w:val="005110FC"/>
    <w:rsid w:val="00520308"/>
    <w:rsid w:val="00535E9B"/>
    <w:rsid w:val="005453F1"/>
    <w:rsid w:val="00551FB7"/>
    <w:rsid w:val="005563FF"/>
    <w:rsid w:val="00562E63"/>
    <w:rsid w:val="00574D7E"/>
    <w:rsid w:val="0058087C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065"/>
    <w:rsid w:val="005E4AA3"/>
    <w:rsid w:val="005E79E5"/>
    <w:rsid w:val="00623B01"/>
    <w:rsid w:val="00625BB0"/>
    <w:rsid w:val="006261BB"/>
    <w:rsid w:val="0063435C"/>
    <w:rsid w:val="00651399"/>
    <w:rsid w:val="0065322E"/>
    <w:rsid w:val="00655DA8"/>
    <w:rsid w:val="00660237"/>
    <w:rsid w:val="006606A3"/>
    <w:rsid w:val="00670CE4"/>
    <w:rsid w:val="0067116D"/>
    <w:rsid w:val="006745E6"/>
    <w:rsid w:val="0067572D"/>
    <w:rsid w:val="006775EE"/>
    <w:rsid w:val="00680F7C"/>
    <w:rsid w:val="0068507E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153E7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2F2B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6E05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1FFC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2990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132A"/>
    <w:rsid w:val="00B83A96"/>
    <w:rsid w:val="00B83F8A"/>
    <w:rsid w:val="00BA0FF4"/>
    <w:rsid w:val="00BA5673"/>
    <w:rsid w:val="00BA7A0F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4967"/>
    <w:rsid w:val="00D03C12"/>
    <w:rsid w:val="00D10930"/>
    <w:rsid w:val="00D1247E"/>
    <w:rsid w:val="00D21BCE"/>
    <w:rsid w:val="00D327C8"/>
    <w:rsid w:val="00D516C1"/>
    <w:rsid w:val="00D6344F"/>
    <w:rsid w:val="00D7286B"/>
    <w:rsid w:val="00D80614"/>
    <w:rsid w:val="00D806B9"/>
    <w:rsid w:val="00D80E4A"/>
    <w:rsid w:val="00D8588E"/>
    <w:rsid w:val="00D9793B"/>
    <w:rsid w:val="00DA64DB"/>
    <w:rsid w:val="00DB1E5E"/>
    <w:rsid w:val="00DB3B99"/>
    <w:rsid w:val="00DB4140"/>
    <w:rsid w:val="00DC5D97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024D5"/>
    <w:rsid w:val="00E12F47"/>
    <w:rsid w:val="00E146F7"/>
    <w:rsid w:val="00E16545"/>
    <w:rsid w:val="00E2123D"/>
    <w:rsid w:val="00E30B4B"/>
    <w:rsid w:val="00E33932"/>
    <w:rsid w:val="00E40CEA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3BAE"/>
    <w:rsid w:val="00F21DD8"/>
    <w:rsid w:val="00F25128"/>
    <w:rsid w:val="00F32BD1"/>
    <w:rsid w:val="00F377D2"/>
    <w:rsid w:val="00F40848"/>
    <w:rsid w:val="00F42214"/>
    <w:rsid w:val="00F4718C"/>
    <w:rsid w:val="00F527EB"/>
    <w:rsid w:val="00F57F56"/>
    <w:rsid w:val="00F65859"/>
    <w:rsid w:val="00F664AA"/>
    <w:rsid w:val="00F71902"/>
    <w:rsid w:val="00F724BA"/>
    <w:rsid w:val="00F751D8"/>
    <w:rsid w:val="00F812E0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1597 - Załącznik nr 8 do SWZ.docx</dmsv2BaseFileName>
    <dmsv2BaseDisplayName xmlns="http://schemas.microsoft.com/sharepoint/v3">1597 - Załącznik nr 8 do SWZ</dmsv2BaseDisplayName>
    <dmsv2SWPP2ObjectNumber xmlns="http://schemas.microsoft.com/sharepoint/v3">POST/DYS/OB/GZA/01597/2025                        </dmsv2SWPP2ObjectNumber>
    <dmsv2SWPP2SumMD5 xmlns="http://schemas.microsoft.com/sharepoint/v3">c4e6b81f1a826babb35815d7b5555a50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22292465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M37YNRNYPV7A-1844962559-7051</_dlc_DocId>
    <_dlc_DocIdUrl xmlns="a19cb1c7-c5c7-46d4-85ae-d83685407bba">
      <Url>https://swpp2.dms.gkpge.pl/sites/37/_layouts/15/DocIdRedir.aspx?ID=M37YNRNYPV7A-1844962559-7051</Url>
      <Description>M37YNRNYPV7A-1844962559-7051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0D1633-8450-4EE3-B5C1-6C0B9B630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B3853A-5333-423C-B054-FC0B2A1736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48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18</cp:revision>
  <cp:lastPrinted>2024-07-15T11:21:00Z</cp:lastPrinted>
  <dcterms:created xsi:type="dcterms:W3CDTF">2025-05-08T14:33:00Z</dcterms:created>
  <dcterms:modified xsi:type="dcterms:W3CDTF">2026-01-27T10:39:00Z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747774af-6913-4b8f-863a-090e6980d081</vt:lpwstr>
  </property>
</Properties>
</file>